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7B94" w:rsidRPr="006B0731" w:rsidRDefault="006B0731" w:rsidP="006B0731">
      <w:pPr>
        <w:overflowPunct w:val="0"/>
        <w:spacing w:line="480" w:lineRule="exact"/>
        <w:ind w:right="280"/>
        <w:jc w:val="center"/>
        <w:rPr>
          <w:rFonts w:ascii="標楷體" w:eastAsia="標楷體" w:hAnsi="標楷體"/>
          <w:b/>
          <w:sz w:val="36"/>
          <w:szCs w:val="36"/>
        </w:rPr>
      </w:pPr>
      <w:r w:rsidRPr="006B0731">
        <w:rPr>
          <w:rFonts w:ascii="標楷體" w:eastAsia="標楷體" w:hAnsi="標楷體" w:hint="eastAsia"/>
          <w:b/>
          <w:kern w:val="0"/>
          <w:sz w:val="36"/>
          <w:szCs w:val="36"/>
        </w:rPr>
        <w:t>放租機關與觀光</w:t>
      </w:r>
      <w:r w:rsidR="00054B97">
        <w:rPr>
          <w:rFonts w:ascii="標楷體" w:eastAsia="標楷體" w:hAnsi="標楷體" w:hint="eastAsia"/>
          <w:b/>
          <w:kern w:val="0"/>
          <w:sz w:val="36"/>
          <w:szCs w:val="36"/>
        </w:rPr>
        <w:t>事業</w:t>
      </w:r>
      <w:r w:rsidRPr="006B0731">
        <w:rPr>
          <w:rFonts w:ascii="標楷體" w:eastAsia="標楷體" w:hAnsi="標楷體" w:hint="eastAsia"/>
          <w:b/>
          <w:kern w:val="0"/>
          <w:sz w:val="36"/>
          <w:szCs w:val="36"/>
        </w:rPr>
        <w:t>主管機關橫向聯繫機制</w:t>
      </w:r>
    </w:p>
    <w:tbl>
      <w:tblPr>
        <w:tblStyle w:val="a8"/>
        <w:tblW w:w="8827" w:type="dxa"/>
        <w:jc w:val="center"/>
        <w:tblLook w:val="04A0" w:firstRow="1" w:lastRow="0" w:firstColumn="1" w:lastColumn="0" w:noHBand="0" w:noVBand="1"/>
      </w:tblPr>
      <w:tblGrid>
        <w:gridCol w:w="1409"/>
        <w:gridCol w:w="2872"/>
        <w:gridCol w:w="2872"/>
        <w:gridCol w:w="1674"/>
      </w:tblGrid>
      <w:tr w:rsidR="00D70584" w:rsidRPr="00D22482" w:rsidTr="00CE296A">
        <w:trPr>
          <w:trHeight w:val="787"/>
          <w:tblHeader/>
          <w:jc w:val="center"/>
        </w:trPr>
        <w:tc>
          <w:tcPr>
            <w:tcW w:w="1409" w:type="dxa"/>
            <w:vAlign w:val="center"/>
          </w:tcPr>
          <w:p w:rsidR="00D70584" w:rsidRPr="00D22482" w:rsidRDefault="00D70584" w:rsidP="009B4A69">
            <w:pPr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辦理階段</w:t>
            </w:r>
          </w:p>
        </w:tc>
        <w:tc>
          <w:tcPr>
            <w:tcW w:w="2872" w:type="dxa"/>
            <w:vAlign w:val="center"/>
          </w:tcPr>
          <w:p w:rsidR="00D70584" w:rsidRPr="00D22482" w:rsidRDefault="00D70584" w:rsidP="009B4A69">
            <w:pPr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主管機關</w:t>
            </w:r>
          </w:p>
        </w:tc>
        <w:tc>
          <w:tcPr>
            <w:tcW w:w="2872" w:type="dxa"/>
            <w:vAlign w:val="center"/>
          </w:tcPr>
          <w:p w:rsidR="00D70584" w:rsidRPr="00D22482" w:rsidRDefault="00D70584" w:rsidP="009B4A69">
            <w:pPr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放租機關</w:t>
            </w:r>
          </w:p>
        </w:tc>
        <w:tc>
          <w:tcPr>
            <w:tcW w:w="1674" w:type="dxa"/>
            <w:vAlign w:val="center"/>
          </w:tcPr>
          <w:p w:rsidR="00D70584" w:rsidRPr="00D22482" w:rsidRDefault="00D70584" w:rsidP="00787921">
            <w:pPr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依據</w:t>
            </w:r>
          </w:p>
        </w:tc>
      </w:tr>
      <w:tr w:rsidR="00D70584" w:rsidRPr="00D22482" w:rsidTr="00CE296A">
        <w:trPr>
          <w:jc w:val="center"/>
        </w:trPr>
        <w:tc>
          <w:tcPr>
            <w:tcW w:w="1409" w:type="dxa"/>
            <w:vAlign w:val="center"/>
          </w:tcPr>
          <w:p w:rsidR="00D70584" w:rsidRPr="00D22482" w:rsidRDefault="00D70584" w:rsidP="009B4A69">
            <w:pPr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業者申請經營</w:t>
            </w:r>
          </w:p>
        </w:tc>
        <w:tc>
          <w:tcPr>
            <w:tcW w:w="2872" w:type="dxa"/>
          </w:tcPr>
          <w:p w:rsidR="00D70584" w:rsidRPr="00D21849" w:rsidRDefault="00D70584" w:rsidP="009B4A69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會同相關機關及放租機關勘查，確定業者經營</w:t>
            </w:r>
            <w:r w:rsidR="00805D5D" w:rsidRPr="00D21849">
              <w:rPr>
                <w:rFonts w:ascii="標楷體" w:eastAsia="標楷體" w:hAnsi="標楷體" w:hint="eastAsia"/>
                <w:sz w:val="28"/>
                <w:szCs w:val="28"/>
              </w:rPr>
              <w:t>沙灘車活動屬觀光事業</w:t>
            </w:r>
            <w:r w:rsidR="00436932" w:rsidRPr="00D21849">
              <w:rPr>
                <w:rFonts w:ascii="標楷體" w:eastAsia="標楷體" w:hAnsi="標楷體" w:hint="eastAsia"/>
                <w:sz w:val="28"/>
                <w:szCs w:val="28"/>
              </w:rPr>
              <w:t>、</w:t>
            </w:r>
            <w:r w:rsidR="00805D5D" w:rsidRPr="00D21849">
              <w:rPr>
                <w:rFonts w:ascii="標楷體" w:eastAsia="標楷體" w:hAnsi="標楷體" w:hint="eastAsia"/>
                <w:sz w:val="28"/>
                <w:szCs w:val="28"/>
              </w:rPr>
              <w:t>經營</w:t>
            </w:r>
            <w:r w:rsidR="008023B6" w:rsidRPr="00D21849"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範圍及用途</w:t>
            </w:r>
            <w:bookmarkStart w:id="0" w:name="_GoBack"/>
            <w:bookmarkEnd w:id="0"/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</w:tc>
        <w:tc>
          <w:tcPr>
            <w:tcW w:w="2872" w:type="dxa"/>
          </w:tcPr>
          <w:p w:rsidR="00D70584" w:rsidRPr="00D21849" w:rsidRDefault="00D70584" w:rsidP="006710FB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會同觀光</w:t>
            </w:r>
            <w:r w:rsidR="00054B97" w:rsidRPr="00D21849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主管機關及相關機關勘查時，</w:t>
            </w:r>
            <w:proofErr w:type="gramStart"/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釐</w:t>
            </w:r>
            <w:proofErr w:type="gramEnd"/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清業者申請經營範圍是否位於海岸土地</w:t>
            </w:r>
            <w:r w:rsidR="00CE3FE6" w:rsidRPr="00D21849">
              <w:rPr>
                <w:rFonts w:ascii="標楷體" w:eastAsia="標楷體" w:hAnsi="標楷體" w:hint="eastAsia"/>
                <w:sz w:val="28"/>
                <w:szCs w:val="28"/>
              </w:rPr>
              <w:t>範圍</w:t>
            </w: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、未登</w:t>
            </w:r>
            <w:r w:rsidR="006D7FEF" w:rsidRPr="00D21849">
              <w:rPr>
                <w:rFonts w:ascii="標楷體" w:eastAsia="標楷體" w:hAnsi="標楷體" w:hint="eastAsia"/>
                <w:sz w:val="28"/>
                <w:szCs w:val="28"/>
              </w:rPr>
              <w:t>記</w:t>
            </w: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土地</w:t>
            </w:r>
            <w:r w:rsidR="005C111A" w:rsidRPr="00D21849">
              <w:rPr>
                <w:rFonts w:ascii="標楷體" w:eastAsia="標楷體" w:hAnsi="標楷體" w:hint="eastAsia"/>
                <w:sz w:val="28"/>
                <w:szCs w:val="28"/>
              </w:rPr>
              <w:t>，</w:t>
            </w: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如未編定使用地類別，請主管機關確認是否符合土地使用管制。並</w:t>
            </w:r>
            <w:r w:rsidR="006E3D72" w:rsidRPr="00D21849">
              <w:rPr>
                <w:rFonts w:ascii="標楷體" w:eastAsia="標楷體" w:hAnsi="標楷體" w:hint="eastAsia"/>
                <w:sz w:val="28"/>
                <w:szCs w:val="28"/>
              </w:rPr>
              <w:t>依上述查明結果</w:t>
            </w:r>
            <w:r w:rsidR="00EC52AB" w:rsidRPr="00D21849">
              <w:rPr>
                <w:rFonts w:ascii="標楷體" w:eastAsia="標楷體" w:hAnsi="標楷體" w:hint="eastAsia"/>
                <w:sz w:val="28"/>
                <w:szCs w:val="28"/>
              </w:rPr>
              <w:t>妥為說明</w:t>
            </w:r>
            <w:r w:rsidR="009C267B" w:rsidRPr="00D21849">
              <w:rPr>
                <w:rFonts w:ascii="標楷體" w:eastAsia="標楷體" w:hAnsi="標楷體" w:hint="eastAsia"/>
                <w:sz w:val="28"/>
                <w:szCs w:val="28"/>
              </w:rPr>
              <w:t>有無不予放租之情形</w:t>
            </w: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</w:tc>
        <w:tc>
          <w:tcPr>
            <w:tcW w:w="1674" w:type="dxa"/>
          </w:tcPr>
          <w:p w:rsidR="00D70584" w:rsidRPr="00D22482" w:rsidRDefault="00D70584" w:rsidP="00787921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國有非公用海岸土地放租辦法第3條至第5條。</w:t>
            </w:r>
          </w:p>
        </w:tc>
      </w:tr>
      <w:tr w:rsidR="00D70584" w:rsidRPr="00341F5E" w:rsidTr="00CE296A">
        <w:trPr>
          <w:jc w:val="center"/>
        </w:trPr>
        <w:tc>
          <w:tcPr>
            <w:tcW w:w="1409" w:type="dxa"/>
            <w:vAlign w:val="center"/>
          </w:tcPr>
          <w:p w:rsidR="00D70584" w:rsidRPr="00D22482" w:rsidRDefault="00D70584" w:rsidP="009B4A69">
            <w:pPr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核准業者經營</w:t>
            </w:r>
          </w:p>
        </w:tc>
        <w:tc>
          <w:tcPr>
            <w:tcW w:w="2872" w:type="dxa"/>
          </w:tcPr>
          <w:p w:rsidR="00D70584" w:rsidRPr="00D21849" w:rsidRDefault="00D70584" w:rsidP="009B4A69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核准業者經營沙灘車活動時，同時副知放租機關，</w:t>
            </w:r>
            <w:r w:rsidR="00BE5705" w:rsidRPr="00D21849">
              <w:rPr>
                <w:rFonts w:ascii="標楷體" w:eastAsia="標楷體" w:hAnsi="標楷體" w:hint="eastAsia"/>
                <w:sz w:val="28"/>
                <w:szCs w:val="28"/>
              </w:rPr>
              <w:t>敘明核准業者經營位置、面積</w:t>
            </w:r>
            <w:r w:rsidR="00F10DAE" w:rsidRPr="00D21849">
              <w:rPr>
                <w:rFonts w:ascii="標楷體" w:eastAsia="標楷體" w:hAnsi="標楷體" w:hint="eastAsia"/>
                <w:sz w:val="28"/>
                <w:szCs w:val="28"/>
              </w:rPr>
              <w:t>，</w:t>
            </w:r>
            <w:r w:rsidR="00AB126A" w:rsidRPr="00D21849">
              <w:rPr>
                <w:rFonts w:ascii="標楷體" w:eastAsia="標楷體" w:hAnsi="標楷體" w:hint="eastAsia"/>
                <w:sz w:val="28"/>
                <w:szCs w:val="28"/>
              </w:rPr>
              <w:t>併</w:t>
            </w: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附經營範圍</w:t>
            </w:r>
            <w:r w:rsidR="00D6107D" w:rsidRPr="00D21849">
              <w:rPr>
                <w:rFonts w:ascii="標楷體" w:eastAsia="標楷體" w:hAnsi="標楷體" w:hint="eastAsia"/>
                <w:sz w:val="28"/>
                <w:szCs w:val="28"/>
              </w:rPr>
              <w:t>圖</w:t>
            </w: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(包括鄰接之已登記土地</w:t>
            </w:r>
            <w:r w:rsidR="00D003A8" w:rsidRPr="00D21849">
              <w:rPr>
                <w:rFonts w:ascii="標楷體" w:eastAsia="標楷體" w:hAnsi="標楷體" w:hint="eastAsia"/>
                <w:sz w:val="28"/>
                <w:szCs w:val="28"/>
              </w:rPr>
              <w:t>或其他可</w:t>
            </w:r>
            <w:r w:rsidR="00F10DAE" w:rsidRPr="00D21849">
              <w:rPr>
                <w:rFonts w:ascii="標楷體" w:eastAsia="標楷體" w:hAnsi="標楷體" w:hint="eastAsia"/>
                <w:sz w:val="28"/>
                <w:szCs w:val="28"/>
              </w:rPr>
              <w:t>供放租機關確認核准經營位置)</w:t>
            </w:r>
            <w:r w:rsidRPr="00D21849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</w:tc>
        <w:tc>
          <w:tcPr>
            <w:tcW w:w="2872" w:type="dxa"/>
          </w:tcPr>
          <w:p w:rsidR="00D70584" w:rsidRPr="00D21849" w:rsidRDefault="00D70584" w:rsidP="009B4A69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74" w:type="dxa"/>
          </w:tcPr>
          <w:p w:rsidR="00D70584" w:rsidRPr="00D22482" w:rsidRDefault="00D70584" w:rsidP="00787921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70584" w:rsidRPr="00D22482" w:rsidTr="00CE296A">
        <w:trPr>
          <w:jc w:val="center"/>
        </w:trPr>
        <w:tc>
          <w:tcPr>
            <w:tcW w:w="1409" w:type="dxa"/>
            <w:vAlign w:val="center"/>
          </w:tcPr>
          <w:p w:rsidR="00D70584" w:rsidRPr="00D22482" w:rsidRDefault="00D70584" w:rsidP="009B4A69">
            <w:pPr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業者申請放租</w:t>
            </w:r>
          </w:p>
        </w:tc>
        <w:tc>
          <w:tcPr>
            <w:tcW w:w="2872" w:type="dxa"/>
          </w:tcPr>
          <w:p w:rsidR="00D70584" w:rsidRPr="00D22482" w:rsidRDefault="00D70584" w:rsidP="009B4A69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查填觀光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proofErr w:type="gramEnd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主管機關就海岸土地辦理放租意見表</w:t>
            </w:r>
            <w:r w:rsidR="00CE296A">
              <w:rPr>
                <w:rFonts w:ascii="標楷體" w:eastAsia="標楷體" w:hAnsi="標楷體" w:hint="eastAsia"/>
                <w:sz w:val="28"/>
                <w:szCs w:val="28"/>
              </w:rPr>
              <w:t>(附件</w:t>
            </w:r>
            <w:r w:rsidR="008B1812">
              <w:rPr>
                <w:rFonts w:ascii="標楷體" w:eastAsia="標楷體" w:hAnsi="標楷體" w:hint="eastAsia"/>
                <w:sz w:val="28"/>
                <w:szCs w:val="28"/>
              </w:rPr>
              <w:t>4</w:t>
            </w:r>
            <w:r w:rsidR="00CE296A">
              <w:rPr>
                <w:rFonts w:ascii="標楷體" w:eastAsia="標楷體" w:hAnsi="標楷體" w:hint="eastAsia"/>
                <w:sz w:val="28"/>
                <w:szCs w:val="28"/>
              </w:rPr>
              <w:t>-1)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予放租機關。</w:t>
            </w:r>
          </w:p>
        </w:tc>
        <w:tc>
          <w:tcPr>
            <w:tcW w:w="2872" w:type="dxa"/>
          </w:tcPr>
          <w:p w:rsidR="00D70584" w:rsidRPr="00D22482" w:rsidRDefault="00D70584" w:rsidP="009B4A69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依觀光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主管機關意見</w:t>
            </w:r>
            <w:proofErr w:type="gramStart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審辦申租案</w:t>
            </w:r>
            <w:proofErr w:type="gramEnd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</w:tc>
        <w:tc>
          <w:tcPr>
            <w:tcW w:w="1674" w:type="dxa"/>
          </w:tcPr>
          <w:p w:rsidR="00D70584" w:rsidRPr="00D22482" w:rsidRDefault="00D70584" w:rsidP="00787921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國有非公用海岸土地放租作業程序(下稱海放程序)第4點。</w:t>
            </w:r>
          </w:p>
        </w:tc>
      </w:tr>
      <w:tr w:rsidR="00D70584" w:rsidRPr="00D22482" w:rsidTr="00CE296A">
        <w:trPr>
          <w:jc w:val="center"/>
        </w:trPr>
        <w:tc>
          <w:tcPr>
            <w:tcW w:w="1409" w:type="dxa"/>
            <w:vAlign w:val="center"/>
          </w:tcPr>
          <w:p w:rsidR="00D70584" w:rsidRPr="00D22482" w:rsidRDefault="00D70584" w:rsidP="009B4A69">
            <w:pPr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核准業者放租</w:t>
            </w:r>
          </w:p>
        </w:tc>
        <w:tc>
          <w:tcPr>
            <w:tcW w:w="2872" w:type="dxa"/>
          </w:tcPr>
          <w:p w:rsidR="00D70584" w:rsidRPr="00D22482" w:rsidRDefault="00D70584" w:rsidP="009B4A69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2872" w:type="dxa"/>
          </w:tcPr>
          <w:p w:rsidR="00D70584" w:rsidRPr="00D22482" w:rsidRDefault="00D70584" w:rsidP="009B4A69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於核准</w:t>
            </w:r>
            <w:proofErr w:type="gramStart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放租</w:t>
            </w:r>
            <w:r w:rsidR="002927A5">
              <w:rPr>
                <w:rFonts w:ascii="標楷體" w:eastAsia="標楷體" w:hAnsi="標楷體" w:hint="eastAsia"/>
                <w:sz w:val="28"/>
                <w:szCs w:val="28"/>
              </w:rPr>
              <w:t>未登</w:t>
            </w:r>
            <w:r w:rsidR="006D7FEF">
              <w:rPr>
                <w:rFonts w:ascii="標楷體" w:eastAsia="標楷體" w:hAnsi="標楷體" w:hint="eastAsia"/>
                <w:sz w:val="28"/>
                <w:szCs w:val="28"/>
              </w:rPr>
              <w:t>記</w:t>
            </w:r>
            <w:proofErr w:type="gramEnd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海岸</w:t>
            </w:r>
            <w:proofErr w:type="gramStart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土地予經觀光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</w:t>
            </w:r>
            <w:proofErr w:type="gramEnd"/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業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主管機關核准之沙灘車業者時，如有須於租約特約事項加註觀光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主管機關意見者，應辦理加註。並同時副知觀光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主管機關。</w:t>
            </w:r>
          </w:p>
        </w:tc>
        <w:tc>
          <w:tcPr>
            <w:tcW w:w="1674" w:type="dxa"/>
          </w:tcPr>
          <w:p w:rsidR="00D70584" w:rsidRPr="00D22482" w:rsidRDefault="00D70584" w:rsidP="00787921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海放程序第4點</w:t>
            </w:r>
          </w:p>
        </w:tc>
      </w:tr>
      <w:tr w:rsidR="00A05C3C" w:rsidRPr="00D22482" w:rsidTr="00CE296A">
        <w:trPr>
          <w:jc w:val="center"/>
        </w:trPr>
        <w:tc>
          <w:tcPr>
            <w:tcW w:w="1409" w:type="dxa"/>
            <w:vAlign w:val="center"/>
          </w:tcPr>
          <w:p w:rsidR="00A05C3C" w:rsidRPr="00D22482" w:rsidRDefault="00A05C3C" w:rsidP="009B4A69">
            <w:pPr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lastRenderedPageBreak/>
              <w:t>業者申請建築</w:t>
            </w:r>
          </w:p>
        </w:tc>
        <w:tc>
          <w:tcPr>
            <w:tcW w:w="2872" w:type="dxa"/>
          </w:tcPr>
          <w:p w:rsidR="00A05C3C" w:rsidRPr="00D22482" w:rsidRDefault="00772399" w:rsidP="009B4A69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A05C3C">
              <w:rPr>
                <w:rFonts w:ascii="標楷體" w:eastAsia="標楷體" w:hAnsi="標楷體" w:hint="eastAsia"/>
                <w:sz w:val="28"/>
                <w:szCs w:val="28"/>
              </w:rPr>
              <w:t>就承租人建造、拆除行為、建築物之規模或型式，是否符合觀光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A05C3C">
              <w:rPr>
                <w:rFonts w:ascii="標楷體" w:eastAsia="標楷體" w:hAnsi="標楷體" w:hint="eastAsia"/>
                <w:sz w:val="28"/>
                <w:szCs w:val="28"/>
              </w:rPr>
              <w:t>主管機關核准之經營計畫及施工總預算費用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，提供意見予放租機關。</w:t>
            </w:r>
          </w:p>
        </w:tc>
        <w:tc>
          <w:tcPr>
            <w:tcW w:w="2872" w:type="dxa"/>
          </w:tcPr>
          <w:p w:rsidR="00A05C3C" w:rsidRPr="00A05C3C" w:rsidRDefault="00A05C3C" w:rsidP="00A05C3C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A05C3C">
              <w:rPr>
                <w:rFonts w:ascii="標楷體" w:eastAsia="標楷體" w:hAnsi="標楷體" w:hint="eastAsia"/>
                <w:sz w:val="28"/>
                <w:szCs w:val="28"/>
              </w:rPr>
              <w:t>就承租人建造、拆除行為、建築物之規模或型式，是否符合觀光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A05C3C">
              <w:rPr>
                <w:rFonts w:ascii="標楷體" w:eastAsia="標楷體" w:hAnsi="標楷體" w:hint="eastAsia"/>
                <w:sz w:val="28"/>
                <w:szCs w:val="28"/>
              </w:rPr>
              <w:t>主管機關核准之營</w:t>
            </w:r>
            <w:r w:rsidR="0017147F">
              <w:rPr>
                <w:rFonts w:ascii="標楷體" w:eastAsia="標楷體" w:hAnsi="標楷體" w:hint="eastAsia"/>
                <w:sz w:val="28"/>
                <w:szCs w:val="28"/>
              </w:rPr>
              <w:t>運</w:t>
            </w:r>
            <w:r w:rsidRPr="00A05C3C">
              <w:rPr>
                <w:rFonts w:ascii="標楷體" w:eastAsia="標楷體" w:hAnsi="標楷體" w:hint="eastAsia"/>
                <w:sz w:val="28"/>
                <w:szCs w:val="28"/>
              </w:rPr>
              <w:t>計畫及施工總預算費用，徵詢觀光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A05C3C">
              <w:rPr>
                <w:rFonts w:ascii="標楷體" w:eastAsia="標楷體" w:hAnsi="標楷體" w:hint="eastAsia"/>
                <w:sz w:val="28"/>
                <w:szCs w:val="28"/>
              </w:rPr>
              <w:t>主管機關意見。</w:t>
            </w:r>
          </w:p>
        </w:tc>
        <w:tc>
          <w:tcPr>
            <w:tcW w:w="1674" w:type="dxa"/>
          </w:tcPr>
          <w:p w:rsidR="00A05C3C" w:rsidRDefault="00772399" w:rsidP="00787921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海放程序第8點</w:t>
            </w:r>
          </w:p>
        </w:tc>
      </w:tr>
      <w:tr w:rsidR="00D70584" w:rsidRPr="00D22482" w:rsidTr="00CE296A">
        <w:trPr>
          <w:trHeight w:val="107"/>
          <w:jc w:val="center"/>
        </w:trPr>
        <w:tc>
          <w:tcPr>
            <w:tcW w:w="1409" w:type="dxa"/>
            <w:vAlign w:val="center"/>
          </w:tcPr>
          <w:p w:rsidR="00D70584" w:rsidRPr="00D22482" w:rsidRDefault="00D70584" w:rsidP="009B4A69">
            <w:pPr>
              <w:spacing w:line="38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業者經營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使用</w:t>
            </w:r>
          </w:p>
        </w:tc>
        <w:tc>
          <w:tcPr>
            <w:tcW w:w="2872" w:type="dxa"/>
          </w:tcPr>
          <w:p w:rsidR="00D70584" w:rsidRPr="00D22482" w:rsidRDefault="00D70584" w:rsidP="009B4A69">
            <w:pPr>
              <w:spacing w:line="38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建立巡(</w:t>
            </w:r>
            <w:proofErr w:type="gramStart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稽</w:t>
            </w:r>
            <w:proofErr w:type="gramEnd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)查機制，倘有註銷業者核准經營情形，應即通知放租機關終止租約</w:t>
            </w:r>
          </w:p>
        </w:tc>
        <w:tc>
          <w:tcPr>
            <w:tcW w:w="2872" w:type="dxa"/>
          </w:tcPr>
          <w:p w:rsidR="00D70584" w:rsidRPr="00D22482" w:rsidRDefault="00D70584" w:rsidP="009B4A69">
            <w:pPr>
              <w:spacing w:line="380" w:lineRule="exact"/>
              <w:ind w:left="314" w:hangingChars="112" w:hanging="314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1.每年至少巡查1次，如有依觀光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主管機關意見於租約特約事項加</w:t>
            </w:r>
            <w:proofErr w:type="gramStart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註</w:t>
            </w:r>
            <w:proofErr w:type="gramEnd"/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，提供租約影本、巡查紀錄表、現況照片供其確認是否依觀光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主管機關意見辦理。</w:t>
            </w:r>
          </w:p>
          <w:p w:rsidR="00D70584" w:rsidRDefault="00D70584" w:rsidP="009B4A69">
            <w:pPr>
              <w:spacing w:line="380" w:lineRule="exact"/>
              <w:ind w:left="300" w:hangingChars="107" w:hanging="30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2.如有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海放程序第11點第4項情形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，應通知觀光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主管機關及有關機關依業管法令處理。</w:t>
            </w:r>
          </w:p>
          <w:p w:rsidR="00D70584" w:rsidRPr="00D22482" w:rsidRDefault="00D70584" w:rsidP="009B4A69">
            <w:pPr>
              <w:spacing w:line="380" w:lineRule="exact"/>
              <w:ind w:left="300" w:hangingChars="107" w:hanging="30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3.如有未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依租約約定使用</w:t>
            </w:r>
            <w:r w:rsidR="00AB126A">
              <w:rPr>
                <w:rFonts w:ascii="標楷體" w:eastAsia="標楷體" w:hAnsi="標楷體" w:hint="eastAsia"/>
                <w:sz w:val="28"/>
                <w:szCs w:val="28"/>
              </w:rPr>
              <w:t>未登記海岸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土地，經放租機關終止租約，應通知觀光</w:t>
            </w:r>
            <w:r w:rsidR="00054B97">
              <w:rPr>
                <w:rFonts w:ascii="標楷體" w:eastAsia="標楷體" w:hAnsi="標楷體" w:hint="eastAsia"/>
                <w:sz w:val="28"/>
                <w:szCs w:val="28"/>
              </w:rPr>
              <w:t>事業</w:t>
            </w:r>
            <w:r w:rsidRPr="00D22482">
              <w:rPr>
                <w:rFonts w:ascii="標楷體" w:eastAsia="標楷體" w:hAnsi="標楷體" w:hint="eastAsia"/>
                <w:sz w:val="28"/>
                <w:szCs w:val="28"/>
              </w:rPr>
              <w:t>主管機關。</w:t>
            </w:r>
          </w:p>
        </w:tc>
        <w:tc>
          <w:tcPr>
            <w:tcW w:w="1674" w:type="dxa"/>
          </w:tcPr>
          <w:p w:rsidR="00D70584" w:rsidRPr="00D22482" w:rsidRDefault="00D70584" w:rsidP="00787921">
            <w:pPr>
              <w:spacing w:line="380" w:lineRule="exact"/>
              <w:ind w:left="2" w:hanging="2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海放程序第11點</w:t>
            </w:r>
          </w:p>
        </w:tc>
      </w:tr>
    </w:tbl>
    <w:p w:rsidR="00E627E7" w:rsidRPr="00C25D34" w:rsidRDefault="00E627E7" w:rsidP="00C25D34">
      <w:pPr>
        <w:spacing w:line="20" w:lineRule="exact"/>
        <w:rPr>
          <w:rFonts w:ascii="標楷體" w:eastAsia="標楷體" w:hAnsi="標楷體"/>
          <w:sz w:val="20"/>
          <w:szCs w:val="20"/>
        </w:rPr>
      </w:pPr>
    </w:p>
    <w:sectPr w:rsidR="00E627E7" w:rsidRPr="00C25D34" w:rsidSect="00D70584">
      <w:headerReference w:type="default" r:id="rId7"/>
      <w:footerReference w:type="default" r:id="rId8"/>
      <w:pgSz w:w="11906" w:h="16838"/>
      <w:pgMar w:top="1135" w:right="1700" w:bottom="1418" w:left="1800" w:header="851" w:footer="595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5862" w:rsidRDefault="00F15862" w:rsidP="000F3C30">
      <w:r>
        <w:separator/>
      </w:r>
    </w:p>
  </w:endnote>
  <w:endnote w:type="continuationSeparator" w:id="0">
    <w:p w:rsidR="00F15862" w:rsidRDefault="00F15862" w:rsidP="000F3C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43632659"/>
      <w:docPartObj>
        <w:docPartGallery w:val="Page Numbers (Bottom of Page)"/>
        <w:docPartUnique/>
      </w:docPartObj>
    </w:sdtPr>
    <w:sdtEndPr/>
    <w:sdtContent>
      <w:p w:rsidR="006450E5" w:rsidRDefault="006450E5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TW"/>
          </w:rPr>
          <w:t>2</w:t>
        </w:r>
        <w:r>
          <w:fldChar w:fldCharType="end"/>
        </w:r>
      </w:p>
    </w:sdtContent>
  </w:sdt>
  <w:p w:rsidR="00C341B3" w:rsidRDefault="00C341B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5862" w:rsidRDefault="00F15862" w:rsidP="000F3C30">
      <w:r>
        <w:separator/>
      </w:r>
    </w:p>
  </w:footnote>
  <w:footnote w:type="continuationSeparator" w:id="0">
    <w:p w:rsidR="00F15862" w:rsidRDefault="00F15862" w:rsidP="000F3C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632F" w:rsidRPr="0053632F" w:rsidRDefault="0053632F" w:rsidP="0053632F">
    <w:pPr>
      <w:pStyle w:val="a4"/>
      <w:jc w:val="right"/>
      <w:rPr>
        <w:rFonts w:ascii="標楷體" w:eastAsia="標楷體" w:hAnsi="標楷體"/>
        <w:sz w:val="24"/>
        <w:szCs w:val="24"/>
      </w:rPr>
    </w:pPr>
    <w:r w:rsidRPr="0053632F">
      <w:rPr>
        <w:rFonts w:ascii="標楷體" w:eastAsia="標楷體" w:hAnsi="標楷體" w:hint="eastAsia"/>
        <w:sz w:val="24"/>
        <w:szCs w:val="24"/>
      </w:rPr>
      <w:t>附件</w:t>
    </w:r>
    <w:r w:rsidR="008B1812">
      <w:rPr>
        <w:rFonts w:ascii="標楷體" w:eastAsia="標楷體" w:hAnsi="標楷體" w:hint="eastAsia"/>
        <w:sz w:val="24"/>
        <w:szCs w:val="24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7965C5"/>
    <w:multiLevelType w:val="hybridMultilevel"/>
    <w:tmpl w:val="2B4EC052"/>
    <w:lvl w:ilvl="0" w:tplc="9FBC7B1A">
      <w:start w:val="1"/>
      <w:numFmt w:val="taiwaneseCountingThousand"/>
      <w:lvlText w:val="(%1)"/>
      <w:lvlJc w:val="left"/>
      <w:pPr>
        <w:ind w:left="1221" w:hanging="79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124640FE"/>
    <w:multiLevelType w:val="hybridMultilevel"/>
    <w:tmpl w:val="5DAC207E"/>
    <w:lvl w:ilvl="0" w:tplc="6BCCEFAC">
      <w:start w:val="1"/>
      <w:numFmt w:val="taiwaneseCountingThousand"/>
      <w:lvlText w:val="(%1)"/>
      <w:lvlJc w:val="left"/>
      <w:pPr>
        <w:ind w:left="862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02" w:hanging="480"/>
      </w:pPr>
    </w:lvl>
    <w:lvl w:ilvl="2" w:tplc="0409001B" w:tentative="1">
      <w:start w:val="1"/>
      <w:numFmt w:val="lowerRoman"/>
      <w:lvlText w:val="%3."/>
      <w:lvlJc w:val="right"/>
      <w:pPr>
        <w:ind w:left="1582" w:hanging="480"/>
      </w:pPr>
    </w:lvl>
    <w:lvl w:ilvl="3" w:tplc="0409000F" w:tentative="1">
      <w:start w:val="1"/>
      <w:numFmt w:val="decimal"/>
      <w:lvlText w:val="%4."/>
      <w:lvlJc w:val="left"/>
      <w:pPr>
        <w:ind w:left="206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2" w:hanging="480"/>
      </w:pPr>
    </w:lvl>
    <w:lvl w:ilvl="5" w:tplc="0409001B" w:tentative="1">
      <w:start w:val="1"/>
      <w:numFmt w:val="lowerRoman"/>
      <w:lvlText w:val="%6."/>
      <w:lvlJc w:val="right"/>
      <w:pPr>
        <w:ind w:left="3022" w:hanging="480"/>
      </w:pPr>
    </w:lvl>
    <w:lvl w:ilvl="6" w:tplc="0409000F" w:tentative="1">
      <w:start w:val="1"/>
      <w:numFmt w:val="decimal"/>
      <w:lvlText w:val="%7."/>
      <w:lvlJc w:val="left"/>
      <w:pPr>
        <w:ind w:left="350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2" w:hanging="480"/>
      </w:pPr>
    </w:lvl>
    <w:lvl w:ilvl="8" w:tplc="0409001B" w:tentative="1">
      <w:start w:val="1"/>
      <w:numFmt w:val="lowerRoman"/>
      <w:lvlText w:val="%9."/>
      <w:lvlJc w:val="right"/>
      <w:pPr>
        <w:ind w:left="4462" w:hanging="480"/>
      </w:pPr>
    </w:lvl>
  </w:abstractNum>
  <w:abstractNum w:abstractNumId="2" w15:restartNumberingAfterBreak="0">
    <w:nsid w:val="25862DEF"/>
    <w:multiLevelType w:val="hybridMultilevel"/>
    <w:tmpl w:val="285255CA"/>
    <w:lvl w:ilvl="0" w:tplc="49D0058C">
      <w:start w:val="1"/>
      <w:numFmt w:val="taiwaneseCountingThousand"/>
      <w:lvlText w:val="(%1)"/>
      <w:lvlJc w:val="left"/>
      <w:pPr>
        <w:ind w:left="103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75" w:hanging="480"/>
      </w:pPr>
    </w:lvl>
    <w:lvl w:ilvl="2" w:tplc="0409001B" w:tentative="1">
      <w:start w:val="1"/>
      <w:numFmt w:val="lowerRoman"/>
      <w:lvlText w:val="%3."/>
      <w:lvlJc w:val="right"/>
      <w:pPr>
        <w:ind w:left="1755" w:hanging="480"/>
      </w:pPr>
    </w:lvl>
    <w:lvl w:ilvl="3" w:tplc="0409000F" w:tentative="1">
      <w:start w:val="1"/>
      <w:numFmt w:val="decimal"/>
      <w:lvlText w:val="%4."/>
      <w:lvlJc w:val="left"/>
      <w:pPr>
        <w:ind w:left="223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15" w:hanging="480"/>
      </w:pPr>
    </w:lvl>
    <w:lvl w:ilvl="5" w:tplc="0409001B" w:tentative="1">
      <w:start w:val="1"/>
      <w:numFmt w:val="lowerRoman"/>
      <w:lvlText w:val="%6."/>
      <w:lvlJc w:val="right"/>
      <w:pPr>
        <w:ind w:left="3195" w:hanging="480"/>
      </w:pPr>
    </w:lvl>
    <w:lvl w:ilvl="6" w:tplc="0409000F" w:tentative="1">
      <w:start w:val="1"/>
      <w:numFmt w:val="decimal"/>
      <w:lvlText w:val="%7."/>
      <w:lvlJc w:val="left"/>
      <w:pPr>
        <w:ind w:left="367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55" w:hanging="480"/>
      </w:pPr>
    </w:lvl>
    <w:lvl w:ilvl="8" w:tplc="0409001B" w:tentative="1">
      <w:start w:val="1"/>
      <w:numFmt w:val="lowerRoman"/>
      <w:lvlText w:val="%9."/>
      <w:lvlJc w:val="right"/>
      <w:pPr>
        <w:ind w:left="4635" w:hanging="480"/>
      </w:pPr>
    </w:lvl>
  </w:abstractNum>
  <w:abstractNum w:abstractNumId="3" w15:restartNumberingAfterBreak="0">
    <w:nsid w:val="33533186"/>
    <w:multiLevelType w:val="hybridMultilevel"/>
    <w:tmpl w:val="51A0C198"/>
    <w:lvl w:ilvl="0" w:tplc="95D822C6">
      <w:start w:val="1"/>
      <w:numFmt w:val="taiwaneseCountingThousand"/>
      <w:lvlText w:val="(%1)"/>
      <w:lvlJc w:val="left"/>
      <w:pPr>
        <w:ind w:left="3348" w:hanging="79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4" w15:restartNumberingAfterBreak="0">
    <w:nsid w:val="33A03FFF"/>
    <w:multiLevelType w:val="hybridMultilevel"/>
    <w:tmpl w:val="2B4EC052"/>
    <w:lvl w:ilvl="0" w:tplc="9FBC7B1A">
      <w:start w:val="1"/>
      <w:numFmt w:val="taiwaneseCountingThousand"/>
      <w:lvlText w:val="(%1)"/>
      <w:lvlJc w:val="left"/>
      <w:pPr>
        <w:ind w:left="3348" w:hanging="79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5" w15:restartNumberingAfterBreak="0">
    <w:nsid w:val="35CE5438"/>
    <w:multiLevelType w:val="hybridMultilevel"/>
    <w:tmpl w:val="2B4EC052"/>
    <w:lvl w:ilvl="0" w:tplc="9FBC7B1A">
      <w:start w:val="1"/>
      <w:numFmt w:val="taiwaneseCountingThousand"/>
      <w:lvlText w:val="(%1)"/>
      <w:lvlJc w:val="left"/>
      <w:pPr>
        <w:ind w:left="1221" w:hanging="79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6" w15:restartNumberingAfterBreak="0">
    <w:nsid w:val="46E16E55"/>
    <w:multiLevelType w:val="hybridMultilevel"/>
    <w:tmpl w:val="2614599A"/>
    <w:lvl w:ilvl="0" w:tplc="7FB4A856">
      <w:start w:val="1"/>
      <w:numFmt w:val="taiwaneseCountingThousand"/>
      <w:lvlText w:val="(%1)"/>
      <w:lvlJc w:val="left"/>
      <w:pPr>
        <w:ind w:left="3348" w:hanging="79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542A1F98"/>
    <w:multiLevelType w:val="hybridMultilevel"/>
    <w:tmpl w:val="008C3EA6"/>
    <w:lvl w:ilvl="0" w:tplc="D0BE8B34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65D97603"/>
    <w:multiLevelType w:val="hybridMultilevel"/>
    <w:tmpl w:val="E7449CE6"/>
    <w:lvl w:ilvl="0" w:tplc="0A3E71C4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6F543AC5"/>
    <w:multiLevelType w:val="hybridMultilevel"/>
    <w:tmpl w:val="D34A6ECE"/>
    <w:lvl w:ilvl="0" w:tplc="E9BEB36C">
      <w:start w:val="1"/>
      <w:numFmt w:val="taiwaneseCountingThousand"/>
      <w:lvlText w:val="(%1)"/>
      <w:lvlJc w:val="left"/>
      <w:pPr>
        <w:ind w:left="1221" w:hanging="79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74663D63"/>
    <w:multiLevelType w:val="hybridMultilevel"/>
    <w:tmpl w:val="82DE0F88"/>
    <w:lvl w:ilvl="0" w:tplc="E1540212">
      <w:start w:val="1"/>
      <w:numFmt w:val="taiwaneseCountingThousand"/>
      <w:lvlText w:val="(%1)"/>
      <w:lvlJc w:val="left"/>
      <w:pPr>
        <w:ind w:left="3348" w:hanging="79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76AF6F3A"/>
    <w:multiLevelType w:val="hybridMultilevel"/>
    <w:tmpl w:val="4242593A"/>
    <w:lvl w:ilvl="0" w:tplc="ABCE8F9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8"/>
  </w:num>
  <w:num w:numId="2">
    <w:abstractNumId w:val="2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9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B00"/>
    <w:rsid w:val="00007E55"/>
    <w:rsid w:val="00054B97"/>
    <w:rsid w:val="00056AAC"/>
    <w:rsid w:val="00056CA1"/>
    <w:rsid w:val="00056F52"/>
    <w:rsid w:val="00071030"/>
    <w:rsid w:val="00072862"/>
    <w:rsid w:val="00074D8C"/>
    <w:rsid w:val="000F3AB3"/>
    <w:rsid w:val="000F3C30"/>
    <w:rsid w:val="00170AD4"/>
    <w:rsid w:val="0017147F"/>
    <w:rsid w:val="001766EC"/>
    <w:rsid w:val="002115BD"/>
    <w:rsid w:val="00234C40"/>
    <w:rsid w:val="002615A8"/>
    <w:rsid w:val="002637FE"/>
    <w:rsid w:val="00277638"/>
    <w:rsid w:val="002927A5"/>
    <w:rsid w:val="002C6EBB"/>
    <w:rsid w:val="002C7E83"/>
    <w:rsid w:val="002E45E3"/>
    <w:rsid w:val="002F242C"/>
    <w:rsid w:val="00341F5E"/>
    <w:rsid w:val="00377065"/>
    <w:rsid w:val="003E1DBB"/>
    <w:rsid w:val="004325F8"/>
    <w:rsid w:val="00436932"/>
    <w:rsid w:val="00447D34"/>
    <w:rsid w:val="00450F0E"/>
    <w:rsid w:val="00470F74"/>
    <w:rsid w:val="00491FB7"/>
    <w:rsid w:val="004A27F9"/>
    <w:rsid w:val="004B44FF"/>
    <w:rsid w:val="0053632F"/>
    <w:rsid w:val="00561DE4"/>
    <w:rsid w:val="005B4952"/>
    <w:rsid w:val="005C111A"/>
    <w:rsid w:val="005D19CC"/>
    <w:rsid w:val="005E31E9"/>
    <w:rsid w:val="005E42BC"/>
    <w:rsid w:val="005F2958"/>
    <w:rsid w:val="00607EA6"/>
    <w:rsid w:val="00637232"/>
    <w:rsid w:val="006450E5"/>
    <w:rsid w:val="00653D23"/>
    <w:rsid w:val="00661CC7"/>
    <w:rsid w:val="006710FB"/>
    <w:rsid w:val="006B0731"/>
    <w:rsid w:val="006C2051"/>
    <w:rsid w:val="006D7FEF"/>
    <w:rsid w:val="006E3D72"/>
    <w:rsid w:val="00764961"/>
    <w:rsid w:val="00767B94"/>
    <w:rsid w:val="00772399"/>
    <w:rsid w:val="007733DF"/>
    <w:rsid w:val="00787921"/>
    <w:rsid w:val="007A4CD4"/>
    <w:rsid w:val="007B6398"/>
    <w:rsid w:val="007C5B8B"/>
    <w:rsid w:val="008023B6"/>
    <w:rsid w:val="00805D5D"/>
    <w:rsid w:val="008836F4"/>
    <w:rsid w:val="008910A8"/>
    <w:rsid w:val="008A4284"/>
    <w:rsid w:val="008A48CA"/>
    <w:rsid w:val="008A50C4"/>
    <w:rsid w:val="008B1812"/>
    <w:rsid w:val="008C6CF9"/>
    <w:rsid w:val="00900F74"/>
    <w:rsid w:val="0090569E"/>
    <w:rsid w:val="0091063A"/>
    <w:rsid w:val="00917D6F"/>
    <w:rsid w:val="009740B0"/>
    <w:rsid w:val="00984E23"/>
    <w:rsid w:val="009A7654"/>
    <w:rsid w:val="009B1D4C"/>
    <w:rsid w:val="009B4A69"/>
    <w:rsid w:val="009C267B"/>
    <w:rsid w:val="009F4AC6"/>
    <w:rsid w:val="00A05C3C"/>
    <w:rsid w:val="00AA280C"/>
    <w:rsid w:val="00AB126A"/>
    <w:rsid w:val="00AB191A"/>
    <w:rsid w:val="00B15AE3"/>
    <w:rsid w:val="00B475BA"/>
    <w:rsid w:val="00B673AC"/>
    <w:rsid w:val="00BB2DA0"/>
    <w:rsid w:val="00BD4B00"/>
    <w:rsid w:val="00BE5705"/>
    <w:rsid w:val="00C12F45"/>
    <w:rsid w:val="00C25D34"/>
    <w:rsid w:val="00C341B3"/>
    <w:rsid w:val="00C40847"/>
    <w:rsid w:val="00C804EE"/>
    <w:rsid w:val="00C97965"/>
    <w:rsid w:val="00CE296A"/>
    <w:rsid w:val="00CE3FE6"/>
    <w:rsid w:val="00CF6B0E"/>
    <w:rsid w:val="00D003A8"/>
    <w:rsid w:val="00D06AAC"/>
    <w:rsid w:val="00D21849"/>
    <w:rsid w:val="00D22482"/>
    <w:rsid w:val="00D6107D"/>
    <w:rsid w:val="00D70584"/>
    <w:rsid w:val="00D9342D"/>
    <w:rsid w:val="00DA0C73"/>
    <w:rsid w:val="00DA4C78"/>
    <w:rsid w:val="00DB2FB7"/>
    <w:rsid w:val="00DF2162"/>
    <w:rsid w:val="00DF23E1"/>
    <w:rsid w:val="00E03DB5"/>
    <w:rsid w:val="00E43FAB"/>
    <w:rsid w:val="00E627E7"/>
    <w:rsid w:val="00E6336D"/>
    <w:rsid w:val="00E651B8"/>
    <w:rsid w:val="00E65F8E"/>
    <w:rsid w:val="00E735A9"/>
    <w:rsid w:val="00E73751"/>
    <w:rsid w:val="00EB27C3"/>
    <w:rsid w:val="00EB2EB6"/>
    <w:rsid w:val="00EC3F5B"/>
    <w:rsid w:val="00EC52AB"/>
    <w:rsid w:val="00ED4E3E"/>
    <w:rsid w:val="00ED772E"/>
    <w:rsid w:val="00F10DAE"/>
    <w:rsid w:val="00F15862"/>
    <w:rsid w:val="00F2363A"/>
    <w:rsid w:val="00F24570"/>
    <w:rsid w:val="00F30F3B"/>
    <w:rsid w:val="00F36EB2"/>
    <w:rsid w:val="00F96780"/>
    <w:rsid w:val="00FA6617"/>
    <w:rsid w:val="00FD1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A3BE8A1-85E7-41E0-A502-E8CEE4EEE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3FAB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D4B00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0F3C3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0F3C30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F3C3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0F3C30"/>
    <w:rPr>
      <w:sz w:val="20"/>
      <w:szCs w:val="20"/>
    </w:rPr>
  </w:style>
  <w:style w:type="table" w:styleId="a8">
    <w:name w:val="Table Grid"/>
    <w:basedOn w:val="a1"/>
    <w:uiPriority w:val="59"/>
    <w:rsid w:val="009106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annotation reference"/>
    <w:basedOn w:val="a0"/>
    <w:uiPriority w:val="99"/>
    <w:semiHidden/>
    <w:unhideWhenUsed/>
    <w:rsid w:val="00377065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377065"/>
  </w:style>
  <w:style w:type="character" w:customStyle="1" w:styleId="ab">
    <w:name w:val="註解文字 字元"/>
    <w:basedOn w:val="a0"/>
    <w:link w:val="aa"/>
    <w:uiPriority w:val="99"/>
    <w:semiHidden/>
    <w:rsid w:val="00377065"/>
  </w:style>
  <w:style w:type="paragraph" w:styleId="ac">
    <w:name w:val="annotation subject"/>
    <w:basedOn w:val="aa"/>
    <w:next w:val="aa"/>
    <w:link w:val="ad"/>
    <w:uiPriority w:val="99"/>
    <w:semiHidden/>
    <w:unhideWhenUsed/>
    <w:rsid w:val="00377065"/>
    <w:rPr>
      <w:b/>
      <w:bCs/>
    </w:rPr>
  </w:style>
  <w:style w:type="character" w:customStyle="1" w:styleId="ad">
    <w:name w:val="註解主旨 字元"/>
    <w:basedOn w:val="ab"/>
    <w:link w:val="ac"/>
    <w:uiPriority w:val="99"/>
    <w:semiHidden/>
    <w:rsid w:val="00377065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377065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註解方塊文字 字元"/>
    <w:basedOn w:val="a0"/>
    <w:link w:val="ae"/>
    <w:uiPriority w:val="99"/>
    <w:semiHidden/>
    <w:rsid w:val="0037706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605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4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1842</TotalTime>
  <Pages>2</Pages>
  <Words>124</Words>
  <Characters>708</Characters>
  <Application>Microsoft Office Word</Application>
  <DocSecurity>0</DocSecurity>
  <Lines>5</Lines>
  <Paragraphs>1</Paragraphs>
  <ScaleCrop>false</ScaleCrop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鄭婷文</dc:creator>
  <cp:keywords/>
  <dc:description/>
  <cp:lastModifiedBy>鄭婷文</cp:lastModifiedBy>
  <cp:revision>401</cp:revision>
  <cp:lastPrinted>2023-09-14T09:33:00Z</cp:lastPrinted>
  <dcterms:created xsi:type="dcterms:W3CDTF">2023-06-29T02:27:00Z</dcterms:created>
  <dcterms:modified xsi:type="dcterms:W3CDTF">2023-09-15T07:31:00Z</dcterms:modified>
</cp:coreProperties>
</file>